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B7" w14:textId="77777777" w:rsidR="00D55EC3" w:rsidRPr="003A6194" w:rsidRDefault="00D55EC3" w:rsidP="00D55EC3">
      <w:pPr>
        <w:jc w:val="center"/>
        <w:rPr>
          <w:b/>
          <w:color w:val="4F81BD"/>
          <w:sz w:val="72"/>
          <w:szCs w:val="28"/>
          <w:u w:val="single"/>
        </w:rPr>
      </w:pPr>
      <w:r w:rsidRPr="003A6194">
        <w:rPr>
          <w:b/>
          <w:color w:val="4F81BD"/>
          <w:sz w:val="144"/>
          <w:szCs w:val="28"/>
          <w:u w:val="single"/>
        </w:rPr>
        <w:t>DETOUR</w:t>
      </w:r>
    </w:p>
    <w:p w14:paraId="6C6E785D" w14:textId="77777777" w:rsidR="00D55EC3" w:rsidRDefault="00D55EC3" w:rsidP="00D55EC3"/>
    <w:p w14:paraId="5FBECFB0" w14:textId="1CE930F7" w:rsidR="00D55EC3" w:rsidRPr="00845607" w:rsidRDefault="00D83629" w:rsidP="00D55EC3">
      <w:pPr>
        <w:rPr>
          <w:i/>
          <w:iCs/>
          <w:sz w:val="36"/>
          <w:szCs w:val="32"/>
        </w:rPr>
      </w:pPr>
      <w:r>
        <w:rPr>
          <w:b/>
          <w:sz w:val="32"/>
          <w:szCs w:val="32"/>
        </w:rPr>
        <w:t>April 4</w:t>
      </w:r>
      <w:r w:rsidR="009C56C7" w:rsidRPr="00845607">
        <w:rPr>
          <w:b/>
          <w:i/>
          <w:iCs/>
          <w:sz w:val="36"/>
          <w:szCs w:val="32"/>
        </w:rPr>
        <w:t>,</w:t>
      </w:r>
      <w:r w:rsidR="0011279A">
        <w:rPr>
          <w:b/>
          <w:i/>
          <w:iCs/>
          <w:sz w:val="36"/>
          <w:szCs w:val="32"/>
        </w:rPr>
        <w:t xml:space="preserve"> </w:t>
      </w:r>
      <w:r w:rsidR="009C56C7" w:rsidRPr="00845607">
        <w:rPr>
          <w:b/>
          <w:i/>
          <w:iCs/>
          <w:sz w:val="36"/>
          <w:szCs w:val="32"/>
        </w:rPr>
        <w:t>202</w:t>
      </w:r>
      <w:r w:rsidR="00B72689">
        <w:rPr>
          <w:b/>
          <w:i/>
          <w:iCs/>
          <w:sz w:val="36"/>
          <w:szCs w:val="32"/>
        </w:rPr>
        <w:t>3</w:t>
      </w:r>
    </w:p>
    <w:p w14:paraId="4AD0F9F1" w14:textId="6F536C95" w:rsidR="00D55EC3" w:rsidRDefault="005E7840" w:rsidP="00D55EC3">
      <w:pPr>
        <w:rPr>
          <w:b/>
          <w:i/>
          <w:iCs/>
          <w:sz w:val="36"/>
          <w:szCs w:val="32"/>
        </w:rPr>
      </w:pPr>
      <w:r w:rsidRPr="00845607">
        <w:rPr>
          <w:b/>
          <w:i/>
          <w:iCs/>
          <w:sz w:val="36"/>
          <w:szCs w:val="32"/>
        </w:rPr>
        <w:t>S</w:t>
      </w:r>
      <w:r w:rsidR="001E23A0" w:rsidRPr="00845607">
        <w:rPr>
          <w:b/>
          <w:i/>
          <w:iCs/>
          <w:sz w:val="36"/>
          <w:szCs w:val="32"/>
        </w:rPr>
        <w:t>D</w:t>
      </w:r>
      <w:r w:rsidRPr="00845607">
        <w:rPr>
          <w:b/>
          <w:i/>
          <w:iCs/>
          <w:sz w:val="36"/>
          <w:szCs w:val="32"/>
        </w:rPr>
        <w:t>-</w:t>
      </w:r>
      <w:r w:rsidR="009C56C7" w:rsidRPr="00845607">
        <w:rPr>
          <w:b/>
          <w:i/>
          <w:iCs/>
          <w:sz w:val="36"/>
          <w:szCs w:val="32"/>
        </w:rPr>
        <w:t>2</w:t>
      </w:r>
      <w:r w:rsidR="00B72689">
        <w:rPr>
          <w:b/>
          <w:i/>
          <w:iCs/>
          <w:sz w:val="36"/>
          <w:szCs w:val="32"/>
        </w:rPr>
        <w:t>3</w:t>
      </w:r>
      <w:r w:rsidR="009C56C7" w:rsidRPr="00845607">
        <w:rPr>
          <w:b/>
          <w:i/>
          <w:iCs/>
          <w:sz w:val="36"/>
          <w:szCs w:val="32"/>
        </w:rPr>
        <w:t>-</w:t>
      </w:r>
      <w:r w:rsidR="00D83629">
        <w:rPr>
          <w:b/>
          <w:i/>
          <w:iCs/>
          <w:sz w:val="36"/>
          <w:szCs w:val="32"/>
        </w:rPr>
        <w:t>05</w:t>
      </w:r>
    </w:p>
    <w:p w14:paraId="6E79913A" w14:textId="77777777" w:rsidR="00887A72" w:rsidRPr="00887A72" w:rsidRDefault="00887A72" w:rsidP="00D55EC3">
      <w:pPr>
        <w:rPr>
          <w:b/>
          <w:i/>
          <w:iCs/>
          <w:sz w:val="18"/>
          <w:szCs w:val="16"/>
        </w:rPr>
      </w:pPr>
    </w:p>
    <w:p w14:paraId="4E117BF9" w14:textId="56A7C874" w:rsidR="00D55EC3" w:rsidRPr="00B72689" w:rsidRDefault="00DC1394" w:rsidP="00D55EC3">
      <w:pPr>
        <w:rPr>
          <w:b/>
          <w:i/>
          <w:iCs/>
          <w:sz w:val="40"/>
          <w:szCs w:val="36"/>
        </w:rPr>
      </w:pPr>
      <w:r w:rsidRPr="00B72689">
        <w:rPr>
          <w:b/>
          <w:i/>
          <w:iCs/>
          <w:sz w:val="40"/>
          <w:szCs w:val="36"/>
        </w:rPr>
        <w:t>TO</w:t>
      </w:r>
      <w:r w:rsidR="0090226F" w:rsidRPr="00B72689">
        <w:rPr>
          <w:b/>
          <w:i/>
          <w:iCs/>
          <w:sz w:val="40"/>
          <w:szCs w:val="36"/>
        </w:rPr>
        <w:t>:</w:t>
      </w:r>
      <w:r w:rsidRPr="00B72689">
        <w:rPr>
          <w:b/>
          <w:i/>
          <w:iCs/>
          <w:sz w:val="40"/>
          <w:szCs w:val="36"/>
        </w:rPr>
        <w:t xml:space="preserve">        </w:t>
      </w:r>
      <w:r w:rsidR="00D55EC3" w:rsidRPr="00B72689">
        <w:rPr>
          <w:b/>
          <w:i/>
          <w:iCs/>
          <w:sz w:val="40"/>
          <w:szCs w:val="36"/>
        </w:rPr>
        <w:t xml:space="preserve"> ALL OPERATORS</w:t>
      </w:r>
      <w:r w:rsidR="00D55EC3" w:rsidRPr="00B72689">
        <w:rPr>
          <w:b/>
          <w:i/>
          <w:iCs/>
          <w:sz w:val="40"/>
          <w:szCs w:val="36"/>
        </w:rPr>
        <w:tab/>
        <w:t xml:space="preserve"> </w:t>
      </w:r>
    </w:p>
    <w:p w14:paraId="0FCDEF1A" w14:textId="7DC1E5A0" w:rsidR="00D55EC3" w:rsidRPr="00B72689" w:rsidRDefault="00DC1394" w:rsidP="00D55EC3">
      <w:pPr>
        <w:rPr>
          <w:b/>
          <w:i/>
          <w:iCs/>
          <w:sz w:val="40"/>
          <w:szCs w:val="36"/>
        </w:rPr>
      </w:pPr>
      <w:r w:rsidRPr="00B72689">
        <w:rPr>
          <w:b/>
          <w:i/>
          <w:iCs/>
          <w:sz w:val="40"/>
          <w:szCs w:val="36"/>
        </w:rPr>
        <w:t>FROM</w:t>
      </w:r>
      <w:r w:rsidR="0090226F" w:rsidRPr="00B72689">
        <w:rPr>
          <w:b/>
          <w:i/>
          <w:iCs/>
          <w:sz w:val="40"/>
          <w:szCs w:val="36"/>
        </w:rPr>
        <w:t>:</w:t>
      </w:r>
      <w:r w:rsidRPr="00B72689">
        <w:rPr>
          <w:b/>
          <w:i/>
          <w:iCs/>
          <w:sz w:val="40"/>
          <w:szCs w:val="36"/>
        </w:rPr>
        <w:t xml:space="preserve"> </w:t>
      </w:r>
      <w:r w:rsidR="00D55EC3" w:rsidRPr="00B72689">
        <w:rPr>
          <w:b/>
          <w:i/>
          <w:iCs/>
          <w:sz w:val="40"/>
          <w:szCs w:val="36"/>
        </w:rPr>
        <w:t xml:space="preserve"> OPERATIONS</w:t>
      </w:r>
      <w:r w:rsidR="00D55EC3" w:rsidRPr="00B72689">
        <w:rPr>
          <w:b/>
          <w:i/>
          <w:iCs/>
          <w:sz w:val="40"/>
          <w:szCs w:val="36"/>
        </w:rPr>
        <w:tab/>
      </w:r>
    </w:p>
    <w:p w14:paraId="2D9FA3BB" w14:textId="4EB42510" w:rsidR="007037A4" w:rsidRDefault="00D55EC3" w:rsidP="00D55EC3">
      <w:pPr>
        <w:rPr>
          <w:b/>
          <w:i/>
          <w:iCs/>
          <w:sz w:val="40"/>
          <w:szCs w:val="36"/>
        </w:rPr>
      </w:pPr>
      <w:r w:rsidRPr="00B72689">
        <w:rPr>
          <w:b/>
          <w:i/>
          <w:iCs/>
          <w:sz w:val="40"/>
          <w:szCs w:val="36"/>
        </w:rPr>
        <w:t>RE</w:t>
      </w:r>
      <w:r w:rsidR="0090226F" w:rsidRPr="00B72689">
        <w:rPr>
          <w:b/>
          <w:i/>
          <w:iCs/>
          <w:sz w:val="40"/>
          <w:szCs w:val="36"/>
        </w:rPr>
        <w:t>:</w:t>
      </w:r>
      <w:r w:rsidRPr="00B72689">
        <w:rPr>
          <w:b/>
          <w:i/>
          <w:iCs/>
          <w:sz w:val="40"/>
          <w:szCs w:val="36"/>
        </w:rPr>
        <w:tab/>
      </w:r>
      <w:r w:rsidR="00B72689">
        <w:rPr>
          <w:b/>
          <w:i/>
          <w:iCs/>
          <w:sz w:val="40"/>
          <w:szCs w:val="36"/>
        </w:rPr>
        <w:t xml:space="preserve">        </w:t>
      </w:r>
      <w:r w:rsidR="00B72689" w:rsidRPr="00B72689">
        <w:rPr>
          <w:b/>
          <w:i/>
          <w:iCs/>
          <w:sz w:val="40"/>
          <w:szCs w:val="36"/>
        </w:rPr>
        <w:t xml:space="preserve"> </w:t>
      </w:r>
      <w:r w:rsidR="00B72689" w:rsidRPr="00D83629">
        <w:rPr>
          <w:b/>
          <w:i/>
          <w:iCs/>
          <w:sz w:val="44"/>
          <w:szCs w:val="40"/>
        </w:rPr>
        <w:t>Detour</w:t>
      </w:r>
    </w:p>
    <w:p w14:paraId="13BEF7A1" w14:textId="77777777" w:rsidR="00B72689" w:rsidRPr="00887A72" w:rsidRDefault="00B72689" w:rsidP="00D55EC3">
      <w:pPr>
        <w:rPr>
          <w:b/>
          <w:i/>
          <w:iCs/>
          <w:sz w:val="16"/>
          <w:szCs w:val="16"/>
          <w:u w:val="single"/>
        </w:rPr>
      </w:pPr>
    </w:p>
    <w:p w14:paraId="7FBCC0B5" w14:textId="64D7BD52" w:rsidR="00C42950" w:rsidRPr="00C42950" w:rsidRDefault="007037A4" w:rsidP="00D55EC3">
      <w:pPr>
        <w:rPr>
          <w:b/>
          <w:i/>
          <w:iCs/>
          <w:sz w:val="36"/>
          <w:szCs w:val="28"/>
        </w:rPr>
      </w:pPr>
      <w:r w:rsidRPr="00B72689">
        <w:rPr>
          <w:b/>
          <w:i/>
          <w:iCs/>
          <w:sz w:val="48"/>
          <w:szCs w:val="40"/>
          <w:u w:val="single"/>
        </w:rPr>
        <w:t xml:space="preserve">Due to </w:t>
      </w:r>
      <w:r w:rsidR="00B17F43" w:rsidRPr="00B72689">
        <w:rPr>
          <w:b/>
          <w:i/>
          <w:iCs/>
          <w:sz w:val="48"/>
          <w:szCs w:val="40"/>
          <w:u w:val="single"/>
        </w:rPr>
        <w:t>construction,</w:t>
      </w:r>
      <w:r w:rsidRPr="00B72689">
        <w:rPr>
          <w:b/>
          <w:i/>
          <w:iCs/>
          <w:sz w:val="48"/>
          <w:szCs w:val="40"/>
          <w:u w:val="single"/>
        </w:rPr>
        <w:t xml:space="preserve"> </w:t>
      </w:r>
      <w:r w:rsidR="00B17F43" w:rsidRPr="00B72689">
        <w:rPr>
          <w:b/>
          <w:i/>
          <w:iCs/>
          <w:sz w:val="48"/>
          <w:szCs w:val="40"/>
          <w:u w:val="single"/>
        </w:rPr>
        <w:t>t</w:t>
      </w:r>
      <w:r w:rsidRPr="00B72689">
        <w:rPr>
          <w:b/>
          <w:i/>
          <w:iCs/>
          <w:sz w:val="48"/>
          <w:szCs w:val="40"/>
          <w:u w:val="single"/>
        </w:rPr>
        <w:t>he following detour will be in effect</w:t>
      </w:r>
      <w:r w:rsidR="00B72689" w:rsidRPr="00B72689">
        <w:rPr>
          <w:b/>
          <w:i/>
          <w:iCs/>
          <w:sz w:val="44"/>
          <w:szCs w:val="36"/>
        </w:rPr>
        <w:t xml:space="preserve"> for</w:t>
      </w:r>
      <w:r w:rsidR="009E3EB5">
        <w:rPr>
          <w:b/>
          <w:i/>
          <w:iCs/>
          <w:sz w:val="44"/>
          <w:szCs w:val="36"/>
        </w:rPr>
        <w:t xml:space="preserve"> the</w:t>
      </w:r>
      <w:r w:rsidR="00B72689" w:rsidRPr="00B72689">
        <w:rPr>
          <w:b/>
          <w:i/>
          <w:iCs/>
          <w:sz w:val="44"/>
          <w:szCs w:val="36"/>
        </w:rPr>
        <w:t xml:space="preserve"> Charles St</w:t>
      </w:r>
      <w:r w:rsidR="009E3EB5">
        <w:rPr>
          <w:b/>
          <w:i/>
          <w:iCs/>
          <w:sz w:val="44"/>
          <w:szCs w:val="36"/>
        </w:rPr>
        <w:t xml:space="preserve"> Route</w:t>
      </w:r>
      <w:r w:rsidR="00B72689" w:rsidRPr="00B72689">
        <w:rPr>
          <w:b/>
          <w:i/>
          <w:iCs/>
          <w:sz w:val="44"/>
          <w:szCs w:val="36"/>
        </w:rPr>
        <w:t xml:space="preserve"> &amp;</w:t>
      </w:r>
      <w:r w:rsidR="009E3EB5">
        <w:rPr>
          <w:b/>
          <w:i/>
          <w:iCs/>
          <w:sz w:val="44"/>
          <w:szCs w:val="36"/>
        </w:rPr>
        <w:t xml:space="preserve"> the inbound N34</w:t>
      </w:r>
      <w:r w:rsidR="00B72689" w:rsidRPr="00B72689">
        <w:rPr>
          <w:b/>
          <w:i/>
          <w:iCs/>
          <w:sz w:val="44"/>
          <w:szCs w:val="36"/>
        </w:rPr>
        <w:t xml:space="preserve"> route.</w:t>
      </w:r>
    </w:p>
    <w:p w14:paraId="548D6D9D" w14:textId="03AE5DFA" w:rsidR="007037A4" w:rsidRDefault="00D55EC3" w:rsidP="007037A4">
      <w:pPr>
        <w:rPr>
          <w:b/>
          <w:i/>
          <w:iCs/>
          <w:color w:val="FF0000"/>
          <w:sz w:val="48"/>
          <w:szCs w:val="40"/>
          <w:u w:val="single"/>
        </w:rPr>
      </w:pPr>
      <w:r w:rsidRPr="00B72689">
        <w:rPr>
          <w:b/>
          <w:i/>
          <w:iCs/>
          <w:color w:val="FF0000"/>
          <w:sz w:val="48"/>
          <w:szCs w:val="40"/>
          <w:u w:val="single"/>
        </w:rPr>
        <w:t>Effective</w:t>
      </w:r>
      <w:r w:rsidR="00153DAE" w:rsidRPr="00B72689">
        <w:rPr>
          <w:b/>
          <w:i/>
          <w:iCs/>
          <w:color w:val="FF0000"/>
          <w:sz w:val="48"/>
          <w:szCs w:val="40"/>
          <w:u w:val="single"/>
        </w:rPr>
        <w:t xml:space="preserve"> </w:t>
      </w:r>
      <w:r w:rsidR="009E3EB5">
        <w:rPr>
          <w:b/>
          <w:i/>
          <w:iCs/>
          <w:color w:val="FF0000"/>
          <w:sz w:val="48"/>
          <w:szCs w:val="40"/>
          <w:u w:val="single"/>
        </w:rPr>
        <w:t>Tuesday 4/4/2023</w:t>
      </w:r>
    </w:p>
    <w:p w14:paraId="535801AE" w14:textId="77777777" w:rsidR="009E3EB5" w:rsidRPr="00887A72" w:rsidRDefault="009E3EB5" w:rsidP="007037A4">
      <w:pPr>
        <w:rPr>
          <w:b/>
          <w:i/>
          <w:iCs/>
          <w:color w:val="FF0000"/>
          <w:sz w:val="18"/>
          <w:szCs w:val="14"/>
          <w:u w:val="single"/>
        </w:rPr>
      </w:pPr>
    </w:p>
    <w:p w14:paraId="7AD810CC" w14:textId="1C6CFE54" w:rsidR="009E3EB5" w:rsidRPr="00D83629" w:rsidRDefault="009E3EB5" w:rsidP="007037A4">
      <w:pPr>
        <w:rPr>
          <w:b/>
          <w:i/>
          <w:iCs/>
          <w:sz w:val="44"/>
          <w:szCs w:val="36"/>
          <w:u w:val="single"/>
        </w:rPr>
      </w:pPr>
      <w:r w:rsidRPr="00D83629">
        <w:rPr>
          <w:b/>
          <w:i/>
          <w:iCs/>
          <w:sz w:val="44"/>
          <w:szCs w:val="36"/>
          <w:u w:val="single"/>
        </w:rPr>
        <w:t>OUTBOUND</w:t>
      </w:r>
    </w:p>
    <w:p w14:paraId="7D55C455" w14:textId="77A421AF" w:rsidR="009E3EB5" w:rsidRDefault="009E3EB5" w:rsidP="007037A4">
      <w:pPr>
        <w:rPr>
          <w:b/>
          <w:i/>
          <w:iCs/>
          <w:color w:val="FF0000"/>
          <w:sz w:val="40"/>
          <w:szCs w:val="40"/>
          <w:u w:val="single"/>
        </w:rPr>
      </w:pPr>
      <w:r>
        <w:rPr>
          <w:b/>
          <w:i/>
          <w:iCs/>
          <w:color w:val="FF0000"/>
          <w:sz w:val="40"/>
          <w:szCs w:val="40"/>
          <w:u w:val="single"/>
        </w:rPr>
        <w:t>From Charles St, R-28</w:t>
      </w:r>
      <w:r w:rsidRPr="009E3EB5">
        <w:rPr>
          <w:b/>
          <w:i/>
          <w:iCs/>
          <w:color w:val="FF0000"/>
          <w:sz w:val="40"/>
          <w:szCs w:val="40"/>
          <w:u w:val="single"/>
          <w:vertAlign w:val="superscript"/>
        </w:rPr>
        <w:t>th</w:t>
      </w:r>
      <w:r>
        <w:rPr>
          <w:b/>
          <w:i/>
          <w:iCs/>
          <w:color w:val="FF0000"/>
          <w:sz w:val="40"/>
          <w:szCs w:val="40"/>
          <w:u w:val="single"/>
        </w:rPr>
        <w:t xml:space="preserve">, L-Broadway, L-into Colonial </w:t>
      </w:r>
      <w:proofErr w:type="spellStart"/>
      <w:r>
        <w:rPr>
          <w:b/>
          <w:i/>
          <w:iCs/>
          <w:color w:val="FF0000"/>
          <w:sz w:val="40"/>
          <w:szCs w:val="40"/>
          <w:u w:val="single"/>
        </w:rPr>
        <w:t>Villiage</w:t>
      </w:r>
      <w:proofErr w:type="spellEnd"/>
      <w:r>
        <w:rPr>
          <w:b/>
          <w:i/>
          <w:iCs/>
          <w:color w:val="FF0000"/>
          <w:sz w:val="40"/>
          <w:szCs w:val="40"/>
          <w:u w:val="single"/>
        </w:rPr>
        <w:t xml:space="preserve"> &amp; Resume regular Route</w:t>
      </w:r>
    </w:p>
    <w:p w14:paraId="6EAD2697" w14:textId="77777777" w:rsidR="009E3EB5" w:rsidRPr="00887A72" w:rsidRDefault="009E3EB5" w:rsidP="007037A4">
      <w:pPr>
        <w:rPr>
          <w:b/>
          <w:i/>
          <w:iCs/>
          <w:sz w:val="18"/>
          <w:szCs w:val="18"/>
          <w:u w:val="single"/>
        </w:rPr>
      </w:pPr>
    </w:p>
    <w:p w14:paraId="7394F084" w14:textId="3FFACCFE" w:rsidR="009E3EB5" w:rsidRPr="00D83629" w:rsidRDefault="009E3EB5" w:rsidP="007037A4">
      <w:pPr>
        <w:rPr>
          <w:b/>
          <w:i/>
          <w:iCs/>
          <w:sz w:val="48"/>
          <w:szCs w:val="40"/>
          <w:u w:val="single"/>
        </w:rPr>
      </w:pPr>
      <w:r w:rsidRPr="00D83629">
        <w:rPr>
          <w:b/>
          <w:i/>
          <w:iCs/>
          <w:sz w:val="48"/>
          <w:szCs w:val="40"/>
          <w:u w:val="single"/>
        </w:rPr>
        <w:t>I</w:t>
      </w:r>
      <w:r w:rsidR="00F033B3">
        <w:rPr>
          <w:b/>
          <w:i/>
          <w:iCs/>
          <w:sz w:val="48"/>
          <w:szCs w:val="40"/>
          <w:u w:val="single"/>
        </w:rPr>
        <w:t>nbound Charles St</w:t>
      </w:r>
    </w:p>
    <w:p w14:paraId="02B5570B" w14:textId="3D3F746D" w:rsidR="009E3EB5" w:rsidRDefault="009E3EB5" w:rsidP="007037A4">
      <w:pPr>
        <w:rPr>
          <w:b/>
          <w:i/>
          <w:iCs/>
          <w:color w:val="FF0000"/>
          <w:sz w:val="48"/>
          <w:szCs w:val="40"/>
          <w:u w:val="single"/>
        </w:rPr>
      </w:pPr>
      <w:r>
        <w:rPr>
          <w:b/>
          <w:i/>
          <w:iCs/>
          <w:color w:val="FF0000"/>
          <w:sz w:val="48"/>
          <w:szCs w:val="40"/>
          <w:u w:val="single"/>
        </w:rPr>
        <w:t>From</w:t>
      </w:r>
      <w:r w:rsidR="00887A72">
        <w:rPr>
          <w:b/>
          <w:i/>
          <w:iCs/>
          <w:color w:val="FF0000"/>
          <w:sz w:val="48"/>
          <w:szCs w:val="40"/>
          <w:u w:val="single"/>
        </w:rPr>
        <w:t xml:space="preserve"> East Gate Pkwy</w:t>
      </w:r>
      <w:r>
        <w:rPr>
          <w:b/>
          <w:i/>
          <w:iCs/>
          <w:color w:val="FF0000"/>
          <w:sz w:val="48"/>
          <w:szCs w:val="40"/>
          <w:u w:val="single"/>
        </w:rPr>
        <w:t>,</w:t>
      </w:r>
      <w:r w:rsidR="00887A72">
        <w:rPr>
          <w:b/>
          <w:i/>
          <w:iCs/>
          <w:color w:val="FF0000"/>
          <w:sz w:val="48"/>
          <w:szCs w:val="40"/>
          <w:u w:val="single"/>
        </w:rPr>
        <w:t xml:space="preserve"> L-Broadway,R-28</w:t>
      </w:r>
      <w:r w:rsidR="00887A72" w:rsidRPr="00887A72">
        <w:rPr>
          <w:b/>
          <w:i/>
          <w:iCs/>
          <w:color w:val="FF0000"/>
          <w:sz w:val="48"/>
          <w:szCs w:val="40"/>
          <w:u w:val="single"/>
          <w:vertAlign w:val="superscript"/>
        </w:rPr>
        <w:t>th</w:t>
      </w:r>
      <w:r w:rsidR="00887A72">
        <w:rPr>
          <w:b/>
          <w:i/>
          <w:iCs/>
          <w:color w:val="FF0000"/>
          <w:sz w:val="48"/>
          <w:szCs w:val="40"/>
          <w:u w:val="single"/>
        </w:rPr>
        <w:t>,</w:t>
      </w:r>
      <w:r>
        <w:rPr>
          <w:b/>
          <w:i/>
          <w:iCs/>
          <w:color w:val="FF0000"/>
          <w:sz w:val="48"/>
          <w:szCs w:val="40"/>
          <w:u w:val="single"/>
        </w:rPr>
        <w:t xml:space="preserve"> L-Charles St, &amp; Resume Regular Rt.</w:t>
      </w:r>
    </w:p>
    <w:p w14:paraId="46624906" w14:textId="5690773F" w:rsidR="00887A72" w:rsidRDefault="00887A72" w:rsidP="007037A4">
      <w:pPr>
        <w:rPr>
          <w:b/>
          <w:i/>
          <w:iCs/>
          <w:sz w:val="44"/>
          <w:szCs w:val="36"/>
          <w:u w:val="single"/>
        </w:rPr>
      </w:pPr>
      <w:r w:rsidRPr="00887A72">
        <w:rPr>
          <w:b/>
          <w:i/>
          <w:iCs/>
          <w:sz w:val="44"/>
          <w:szCs w:val="36"/>
          <w:u w:val="single"/>
        </w:rPr>
        <w:t>Inbound N34</w:t>
      </w:r>
    </w:p>
    <w:p w14:paraId="7F3B8174" w14:textId="77777777" w:rsidR="00887A72" w:rsidRPr="00887A72" w:rsidRDefault="00887A72" w:rsidP="007037A4">
      <w:pPr>
        <w:rPr>
          <w:b/>
          <w:i/>
          <w:iCs/>
          <w:sz w:val="18"/>
          <w:szCs w:val="14"/>
          <w:u w:val="single"/>
        </w:rPr>
      </w:pPr>
    </w:p>
    <w:p w14:paraId="258A6C7B" w14:textId="431BDAAC" w:rsidR="00D83629" w:rsidRDefault="00887A72" w:rsidP="007037A4">
      <w:pPr>
        <w:rPr>
          <w:b/>
          <w:i/>
          <w:iCs/>
          <w:color w:val="FF0000"/>
          <w:sz w:val="48"/>
          <w:szCs w:val="40"/>
          <w:u w:val="single"/>
        </w:rPr>
      </w:pPr>
      <w:r>
        <w:rPr>
          <w:b/>
          <w:i/>
          <w:iCs/>
          <w:color w:val="FF0000"/>
          <w:sz w:val="48"/>
          <w:szCs w:val="40"/>
          <w:u w:val="single"/>
        </w:rPr>
        <w:t>From Broadway, R-28</w:t>
      </w:r>
      <w:proofErr w:type="gramStart"/>
      <w:r w:rsidRPr="00887A72">
        <w:rPr>
          <w:b/>
          <w:i/>
          <w:iCs/>
          <w:color w:val="FF0000"/>
          <w:sz w:val="48"/>
          <w:szCs w:val="40"/>
          <w:u w:val="single"/>
          <w:vertAlign w:val="superscript"/>
        </w:rPr>
        <w:t>th</w:t>
      </w:r>
      <w:r>
        <w:rPr>
          <w:b/>
          <w:i/>
          <w:iCs/>
          <w:color w:val="FF0000"/>
          <w:sz w:val="48"/>
          <w:szCs w:val="40"/>
          <w:u w:val="single"/>
        </w:rPr>
        <w:t xml:space="preserve"> ,</w:t>
      </w:r>
      <w:proofErr w:type="gramEnd"/>
      <w:r>
        <w:rPr>
          <w:b/>
          <w:i/>
          <w:iCs/>
          <w:color w:val="FF0000"/>
          <w:sz w:val="48"/>
          <w:szCs w:val="40"/>
          <w:u w:val="single"/>
        </w:rPr>
        <w:t xml:space="preserve"> L-Charles, &amp; Resume regular Route.</w:t>
      </w:r>
    </w:p>
    <w:p w14:paraId="1EA0CD28" w14:textId="77777777" w:rsidR="00887A72" w:rsidRPr="00887A72" w:rsidRDefault="00887A72" w:rsidP="007037A4">
      <w:pPr>
        <w:rPr>
          <w:b/>
          <w:i/>
          <w:iCs/>
          <w:color w:val="FF0000"/>
          <w:sz w:val="20"/>
          <w:szCs w:val="16"/>
          <w:u w:val="single"/>
        </w:rPr>
      </w:pPr>
    </w:p>
    <w:p w14:paraId="361E678B" w14:textId="4BF34994" w:rsidR="00D83629" w:rsidRPr="00236B6F" w:rsidRDefault="00D83629" w:rsidP="007037A4">
      <w:pPr>
        <w:rPr>
          <w:b/>
          <w:i/>
          <w:iCs/>
          <w:sz w:val="40"/>
          <w:szCs w:val="32"/>
          <w:u w:val="single"/>
        </w:rPr>
      </w:pPr>
      <w:r w:rsidRPr="00236B6F">
        <w:rPr>
          <w:b/>
          <w:i/>
          <w:iCs/>
          <w:sz w:val="40"/>
          <w:szCs w:val="32"/>
          <w:u w:val="single"/>
        </w:rPr>
        <w:t>THIS Detour will remain in effect until construction is over.</w:t>
      </w:r>
    </w:p>
    <w:p w14:paraId="7100B132" w14:textId="48C55D13" w:rsidR="00312F4F" w:rsidRPr="00236B6F" w:rsidRDefault="00D83629" w:rsidP="007037A4">
      <w:pPr>
        <w:rPr>
          <w:b/>
          <w:i/>
          <w:iCs/>
          <w:sz w:val="40"/>
          <w:szCs w:val="32"/>
          <w:u w:val="single"/>
        </w:rPr>
      </w:pPr>
      <w:r w:rsidRPr="00236B6F">
        <w:rPr>
          <w:b/>
          <w:i/>
          <w:iCs/>
          <w:sz w:val="40"/>
          <w:szCs w:val="32"/>
          <w:u w:val="single"/>
        </w:rPr>
        <w:t>This Detour is also subject to change depending on conditions.</w:t>
      </w:r>
    </w:p>
    <w:p w14:paraId="38CA7B24" w14:textId="77777777" w:rsidR="00D83629" w:rsidRPr="00D83629" w:rsidRDefault="00D83629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</w:p>
    <w:p w14:paraId="4F09FD29" w14:textId="18EB4258" w:rsidR="009C56C7" w:rsidRPr="00887A72" w:rsidRDefault="00845607" w:rsidP="00D55EC3">
      <w:pPr>
        <w:rPr>
          <w:b/>
          <w:i/>
          <w:iCs/>
          <w:sz w:val="20"/>
          <w:szCs w:val="20"/>
        </w:rPr>
      </w:pPr>
      <w:r>
        <w:rPr>
          <w:b/>
          <w:i/>
          <w:iCs/>
        </w:rPr>
        <w:t xml:space="preserve">, </w:t>
      </w:r>
    </w:p>
    <w:p w14:paraId="23CBED0D" w14:textId="696E51BA" w:rsidR="00D55EC3" w:rsidRDefault="00D55EC3" w:rsidP="00D55EC3">
      <w:pPr>
        <w:rPr>
          <w:b/>
          <w:i/>
          <w:iCs/>
        </w:rPr>
      </w:pPr>
      <w:r w:rsidRPr="003A6194">
        <w:rPr>
          <w:b/>
          <w:i/>
          <w:iCs/>
        </w:rPr>
        <w:t>Thank you,</w:t>
      </w:r>
    </w:p>
    <w:p w14:paraId="48424488" w14:textId="36347B5F" w:rsidR="0014134D" w:rsidRPr="003A6194" w:rsidRDefault="0014134D" w:rsidP="00D55EC3">
      <w:pPr>
        <w:rPr>
          <w:b/>
          <w:i/>
          <w:iCs/>
        </w:rPr>
      </w:pPr>
      <w:r>
        <w:rPr>
          <w:b/>
          <w:i/>
          <w:iCs/>
        </w:rPr>
        <w:t>C Ketton</w:t>
      </w:r>
    </w:p>
    <w:p w14:paraId="6151D6CD" w14:textId="77777777" w:rsidR="00D55EC3" w:rsidRPr="003A6194" w:rsidRDefault="00D55EC3" w:rsidP="00D55EC3">
      <w:pPr>
        <w:rPr>
          <w:i/>
          <w:iCs/>
          <w:sz w:val="14"/>
          <w:szCs w:val="28"/>
        </w:rPr>
      </w:pPr>
    </w:p>
    <w:p w14:paraId="1BAA5077" w14:textId="5001A045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Operations Supervisor</w:t>
      </w:r>
    </w:p>
    <w:p w14:paraId="6FDD9E79" w14:textId="77777777" w:rsidR="00D55EC3" w:rsidRPr="003A6194" w:rsidRDefault="00D55EC3" w:rsidP="00D55EC3">
      <w:pPr>
        <w:rPr>
          <w:i/>
          <w:iCs/>
          <w:sz w:val="4"/>
          <w:szCs w:val="28"/>
        </w:rPr>
      </w:pPr>
    </w:p>
    <w:p w14:paraId="24157F78" w14:textId="77777777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Cc: Operations Manager</w:t>
      </w:r>
    </w:p>
    <w:p w14:paraId="67C7EDA4" w14:textId="046FCE3B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Risk Manager, &amp; ATU</w:t>
      </w:r>
      <w:r w:rsidRPr="003A6194">
        <w:rPr>
          <w:b/>
          <w:i/>
          <w:iCs/>
          <w:sz w:val="22"/>
          <w:u w:val="single"/>
        </w:rPr>
        <w:t xml:space="preserve">               </w:t>
      </w:r>
      <w:r w:rsidRPr="003A6194">
        <w:rPr>
          <w:i/>
          <w:iCs/>
          <w:sz w:val="22"/>
          <w:u w:val="thick"/>
        </w:rPr>
        <w:t xml:space="preserve">                                                           </w:t>
      </w:r>
    </w:p>
    <w:p w14:paraId="7BF49E9E" w14:textId="77777777" w:rsidR="00D55EC3" w:rsidRPr="003A6194" w:rsidRDefault="00D55EC3" w:rsidP="00D55EC3">
      <w:pPr>
        <w:rPr>
          <w:i/>
          <w:iCs/>
          <w:sz w:val="28"/>
          <w:szCs w:val="28"/>
        </w:rPr>
      </w:pPr>
    </w:p>
    <w:p w14:paraId="7275FEC5" w14:textId="77777777" w:rsidR="00104371" w:rsidRPr="003A6194" w:rsidRDefault="00104371">
      <w:pPr>
        <w:rPr>
          <w:i/>
          <w:iCs/>
        </w:rPr>
      </w:pPr>
    </w:p>
    <w:sectPr w:rsidR="00104371" w:rsidRPr="003A6194" w:rsidSect="00E842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2"/>
    <w:rsid w:val="00017D1D"/>
    <w:rsid w:val="00057AA7"/>
    <w:rsid w:val="00080C27"/>
    <w:rsid w:val="000D74B8"/>
    <w:rsid w:val="00104371"/>
    <w:rsid w:val="0011279A"/>
    <w:rsid w:val="0012552F"/>
    <w:rsid w:val="00125E0E"/>
    <w:rsid w:val="0014134D"/>
    <w:rsid w:val="00153DAE"/>
    <w:rsid w:val="00177742"/>
    <w:rsid w:val="001B47CD"/>
    <w:rsid w:val="001E23A0"/>
    <w:rsid w:val="00236B6F"/>
    <w:rsid w:val="00272240"/>
    <w:rsid w:val="00312F4F"/>
    <w:rsid w:val="00316D25"/>
    <w:rsid w:val="003905AA"/>
    <w:rsid w:val="003A6194"/>
    <w:rsid w:val="003C4C71"/>
    <w:rsid w:val="004719E1"/>
    <w:rsid w:val="00597DF3"/>
    <w:rsid w:val="005E7840"/>
    <w:rsid w:val="00665E20"/>
    <w:rsid w:val="007037A4"/>
    <w:rsid w:val="008039F6"/>
    <w:rsid w:val="00845607"/>
    <w:rsid w:val="00887A72"/>
    <w:rsid w:val="008E40FC"/>
    <w:rsid w:val="0090226F"/>
    <w:rsid w:val="009C56C7"/>
    <w:rsid w:val="009D4001"/>
    <w:rsid w:val="009E3EB5"/>
    <w:rsid w:val="00A5090C"/>
    <w:rsid w:val="00A74A9D"/>
    <w:rsid w:val="00A75499"/>
    <w:rsid w:val="00A87A52"/>
    <w:rsid w:val="00AE0104"/>
    <w:rsid w:val="00B17F43"/>
    <w:rsid w:val="00B72689"/>
    <w:rsid w:val="00BC499D"/>
    <w:rsid w:val="00C37959"/>
    <w:rsid w:val="00C42950"/>
    <w:rsid w:val="00CD4A91"/>
    <w:rsid w:val="00D20106"/>
    <w:rsid w:val="00D47477"/>
    <w:rsid w:val="00D55EC3"/>
    <w:rsid w:val="00D83629"/>
    <w:rsid w:val="00D85E4F"/>
    <w:rsid w:val="00D95115"/>
    <w:rsid w:val="00DC1394"/>
    <w:rsid w:val="00E842D9"/>
    <w:rsid w:val="00EA0FA1"/>
    <w:rsid w:val="00EE07A0"/>
    <w:rsid w:val="00F033B3"/>
    <w:rsid w:val="00F12D7D"/>
    <w:rsid w:val="00F26010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8521"/>
  <w15:docId w15:val="{F83E99C8-1908-4658-B114-DD7D0B2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Ketton</dc:creator>
  <cp:keywords/>
  <dc:description/>
  <cp:lastModifiedBy>Cedrick Ketton</cp:lastModifiedBy>
  <cp:revision>3</cp:revision>
  <cp:lastPrinted>2023-02-13T16:04:00Z</cp:lastPrinted>
  <dcterms:created xsi:type="dcterms:W3CDTF">2023-04-04T12:46:00Z</dcterms:created>
  <dcterms:modified xsi:type="dcterms:W3CDTF">2023-04-04T13:00:00Z</dcterms:modified>
</cp:coreProperties>
</file>