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BFEF" w14:textId="77777777" w:rsidR="00AB2D95" w:rsidRDefault="00AB2D95" w:rsidP="00AB2D95">
      <w:r>
        <w:t>Rockford Mass Transit District</w:t>
      </w:r>
    </w:p>
    <w:p w14:paraId="5D851B26" w14:textId="77777777" w:rsidR="00AB2D95" w:rsidRDefault="00AB2D95" w:rsidP="00AB2D95">
      <w:r>
        <w:t>REQUEST FOR PROPOSALS</w:t>
      </w:r>
    </w:p>
    <w:p w14:paraId="566F6D26" w14:textId="4AEC3AAC" w:rsidR="00AB2D95" w:rsidRDefault="00AB2D95" w:rsidP="00AB2D95">
      <w:r>
        <w:t>Demand Response Software</w:t>
      </w:r>
    </w:p>
    <w:p w14:paraId="0BBB3DAC" w14:textId="38B165EE" w:rsidR="00AB2D95" w:rsidRDefault="00AB2D95" w:rsidP="00AB2D95">
      <w:r>
        <w:t>RFP-</w:t>
      </w:r>
      <w:r>
        <w:t>23</w:t>
      </w:r>
      <w:r>
        <w:t>-</w:t>
      </w:r>
      <w:r>
        <w:t>03</w:t>
      </w:r>
    </w:p>
    <w:p w14:paraId="25CB4AE8" w14:textId="379A1F9E" w:rsidR="00AB2D95" w:rsidRDefault="00AB2D95" w:rsidP="00AB2D95">
      <w:r>
        <w:t xml:space="preserve">It is the desire of the Rockford Mass Transit District to purchase a Demand Response Software as described in the </w:t>
      </w:r>
      <w:r w:rsidR="00901DD1">
        <w:t>proposal</w:t>
      </w:r>
      <w:r>
        <w:t xml:space="preserve"> documents. Award will be made to the responsive and responsible firm whose proposal is most advantageous to RMTD’s program with price and other factors considered.</w:t>
      </w:r>
    </w:p>
    <w:p w14:paraId="04D499A7" w14:textId="77777777" w:rsidR="00AB2D95" w:rsidRDefault="00AB2D95" w:rsidP="00AB2D95">
      <w:r>
        <w:t>The right is reserved to accept any bid or any part or parts thereof or to reject any and all bids.  Acceptance of any bid may be subject to concurrence by the Illinois Department of Transportation.  Any contract resulting from this bid may be subject to financial assistance contracts between the Rockford Mass Transit District and the United States Department of Transportation and the Illinois Department of Transportation.  The Contractor will be required to comply with all applicable Equal Employment Opportunity laws and regulations.</w:t>
      </w:r>
    </w:p>
    <w:p w14:paraId="79AB76F0" w14:textId="20726D50" w:rsidR="00AB2D95" w:rsidRDefault="00AB2D95" w:rsidP="00AB2D95">
      <w:r>
        <w:t xml:space="preserve">The full scope of the work required, a detailed description of the submittals required, the parameters of the selection process, and the contractual obligations must be obtained by contacting either Ron Priddy, Paratransit Operations Manager, rpriddy@rmtd.org or Paula Hughes, Grants and Procurement Manager, phughes@rmtd.org. </w:t>
      </w:r>
    </w:p>
    <w:p w14:paraId="67E5B3BA" w14:textId="77777777" w:rsidR="00AB2D95" w:rsidRDefault="00AB2D95" w:rsidP="00AB2D95">
      <w:r>
        <w:t>Request for Proposals (RFP) shall be received until 2:00 PM on October 5, 2023 at:</w:t>
      </w:r>
    </w:p>
    <w:p w14:paraId="3FD4A925" w14:textId="77777777" w:rsidR="00AB2D95" w:rsidRDefault="00AB2D95" w:rsidP="00AB2D95">
      <w:r>
        <w:t>Rockford Mass Transit District</w:t>
      </w:r>
    </w:p>
    <w:p w14:paraId="5C69C855" w14:textId="77777777" w:rsidR="00AB2D95" w:rsidRDefault="00AB2D95" w:rsidP="00AB2D95">
      <w:r>
        <w:t>Attention: Michael J. Stubbe</w:t>
      </w:r>
    </w:p>
    <w:p w14:paraId="61374130" w14:textId="77777777" w:rsidR="00AB2D95" w:rsidRDefault="00AB2D95" w:rsidP="00AB2D95">
      <w:r>
        <w:t>Request for Proposals (RFP) No. RFP-23-03</w:t>
      </w:r>
    </w:p>
    <w:p w14:paraId="1FCCC640" w14:textId="77777777" w:rsidR="00AB2D95" w:rsidRDefault="00AB2D95" w:rsidP="00AB2D95">
      <w:r>
        <w:t>520 Mulberry Street</w:t>
      </w:r>
    </w:p>
    <w:p w14:paraId="0DDE49BD" w14:textId="77777777" w:rsidR="00AB2D95" w:rsidRDefault="00AB2D95" w:rsidP="00AB2D95">
      <w:r>
        <w:t>Rockford, Illinois 61101-1016</w:t>
      </w:r>
    </w:p>
    <w:p w14:paraId="18452BCF" w14:textId="06664E19" w:rsidR="00042ECF" w:rsidRDefault="00AB2D95" w:rsidP="00AB2D95">
      <w:r>
        <w:t>At the above-specified time, the submittals will be publicly opened and acknowledged for evaluation.  The responsive and responsible Contractors with the most favorable proposals may be asked for a personal interview with the selection committee.  The responsive and responsible Contractor with the most favorable proposal and interview if an interview is requested by the committee will be required to enter into a contract within five working days of receiving written notice of award of this contract.  Bids submitted for this work must be good for at least 90 days from the bid due date.</w:t>
      </w:r>
    </w:p>
    <w:sectPr w:rsidR="00042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95"/>
    <w:rsid w:val="00042ECF"/>
    <w:rsid w:val="00901DD1"/>
    <w:rsid w:val="00AB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2F1A"/>
  <w15:chartTrackingRefBased/>
  <w15:docId w15:val="{319307D0-9906-439B-BBEC-2B11F324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Hughes</dc:creator>
  <cp:keywords/>
  <dc:description/>
  <cp:lastModifiedBy>Paula Hughes</cp:lastModifiedBy>
  <cp:revision>3</cp:revision>
  <dcterms:created xsi:type="dcterms:W3CDTF">2023-08-27T16:19:00Z</dcterms:created>
  <dcterms:modified xsi:type="dcterms:W3CDTF">2023-08-27T16:25:00Z</dcterms:modified>
</cp:coreProperties>
</file>